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3</w:t>
      </w:r>
      <w:r w:rsidR="00D02344">
        <w:rPr>
          <w:rFonts w:cs="Arial"/>
          <w:b/>
          <w:sz w:val="18"/>
          <w:szCs w:val="18"/>
          <w:lang w:val="en-ZA"/>
        </w:rPr>
        <w:t>0</w:t>
      </w:r>
      <w:r>
        <w:rPr>
          <w:rFonts w:cs="Arial"/>
          <w:b/>
          <w:sz w:val="18"/>
          <w:szCs w:val="18"/>
          <w:lang w:val="en-ZA"/>
        </w:rPr>
        <w:t xml:space="preserve"> </w:t>
      </w:r>
      <w:r w:rsidR="00D02344">
        <w:rPr>
          <w:rFonts w:cs="Arial"/>
          <w:b/>
          <w:sz w:val="18"/>
          <w:szCs w:val="18"/>
          <w:lang w:val="en-ZA"/>
        </w:rPr>
        <w:t>October 2012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="00D02344">
        <w:rPr>
          <w:rFonts w:cs="Arial"/>
          <w:b/>
          <w:sz w:val="18"/>
          <w:szCs w:val="18"/>
          <w:lang w:val="en-ZA"/>
        </w:rPr>
        <w:t>Partial Redemption</w:t>
      </w:r>
      <w:r w:rsidRPr="00981030">
        <w:rPr>
          <w:rFonts w:cs="Arial"/>
          <w:sz w:val="18"/>
          <w:szCs w:val="18"/>
          <w:lang w:val="en-ZA"/>
        </w:rPr>
        <w:tab/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Blue Granite Investments N0 3 (Pty) </w:t>
      </w:r>
      <w:r w:rsidR="00876D72">
        <w:rPr>
          <w:rFonts w:cs="Arial"/>
          <w:b/>
          <w:i/>
          <w:sz w:val="18"/>
          <w:szCs w:val="18"/>
          <w:lang w:val="en-ZA"/>
        </w:rPr>
        <w:t>Ltd</w:t>
      </w:r>
      <w:r w:rsidR="00876D72" w:rsidRPr="00981030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981030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BG32A1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Blue Granite Investments N0 3 (Pty) Ltd</w:t>
      </w:r>
      <w:r w:rsidRPr="00981030">
        <w:rPr>
          <w:sz w:val="18"/>
          <w:szCs w:val="18"/>
          <w:lang w:val="en-ZA"/>
        </w:rPr>
        <w:t xml:space="preserve"> notes, investors are herewith advised of the partial</w:t>
      </w:r>
      <w:r w:rsidRPr="00981030">
        <w:rPr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 xml:space="preserve">capital redemption of the below notes effective </w:t>
      </w:r>
      <w:r>
        <w:rPr>
          <w:b/>
          <w:sz w:val="18"/>
          <w:szCs w:val="18"/>
          <w:lang w:val="en-ZA"/>
        </w:rPr>
        <w:t xml:space="preserve">30 </w:t>
      </w:r>
      <w:r w:rsidR="00D02344">
        <w:rPr>
          <w:b/>
          <w:sz w:val="18"/>
          <w:szCs w:val="18"/>
          <w:lang w:val="en-ZA"/>
        </w:rPr>
        <w:t>October 2012</w:t>
      </w: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/>
      </w:tblPr>
      <w:tblGrid>
        <w:gridCol w:w="1871"/>
        <w:gridCol w:w="2925"/>
        <w:gridCol w:w="399"/>
        <w:gridCol w:w="3212"/>
      </w:tblGrid>
      <w:tr w:rsidR="00DE6F97" w:rsidRPr="00981030" w:rsidTr="00876D72">
        <w:trPr>
          <w:jc w:val="center"/>
        </w:trPr>
        <w:tc>
          <w:tcPr>
            <w:tcW w:w="1871" w:type="dxa"/>
          </w:tcPr>
          <w:p w:rsidR="00DE6F97" w:rsidRPr="00981030" w:rsidRDefault="00DE6F97" w:rsidP="00876D72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876D72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876D72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876D72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876D72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876D72">
        <w:trPr>
          <w:jc w:val="center"/>
        </w:trPr>
        <w:tc>
          <w:tcPr>
            <w:tcW w:w="1871" w:type="dxa"/>
          </w:tcPr>
          <w:p w:rsidR="00DE6F97" w:rsidRPr="00981030" w:rsidRDefault="00DE6F97" w:rsidP="00876D72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BG32A1</w:t>
            </w:r>
          </w:p>
        </w:tc>
        <w:tc>
          <w:tcPr>
            <w:tcW w:w="2925" w:type="dxa"/>
          </w:tcPr>
          <w:p w:rsidR="00DE6F97" w:rsidRPr="00981030" w:rsidRDefault="00DE6F97" w:rsidP="00D02344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D31BA2">
              <w:rPr>
                <w:rFonts w:eastAsia="Times New Roman"/>
                <w:sz w:val="18"/>
                <w:szCs w:val="18"/>
                <w:lang w:val="en-ZA"/>
              </w:rPr>
              <w:t>R</w:t>
            </w:r>
            <w:r w:rsidR="00D02344">
              <w:rPr>
                <w:rFonts w:eastAsia="Times New Roman"/>
                <w:sz w:val="18"/>
                <w:szCs w:val="18"/>
                <w:lang w:val="en-ZA"/>
              </w:rPr>
              <w:t>63,932,965.00</w:t>
            </w:r>
          </w:p>
        </w:tc>
        <w:tc>
          <w:tcPr>
            <w:tcW w:w="399" w:type="dxa"/>
          </w:tcPr>
          <w:p w:rsidR="00DE6F97" w:rsidRPr="00981030" w:rsidRDefault="00DE6F97" w:rsidP="00876D72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D02344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R </w:t>
            </w:r>
            <w:r w:rsidR="00D02344">
              <w:rPr>
                <w:rFonts w:eastAsia="Times New Roman"/>
                <w:sz w:val="18"/>
                <w:szCs w:val="18"/>
                <w:lang w:val="en-ZA"/>
              </w:rPr>
              <w:t>460,122,449.00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</w:t>
      </w:r>
      <w:bookmarkStart w:id="0" w:name="_GoBack"/>
      <w:bookmarkEnd w:id="0"/>
      <w:r w:rsidRPr="00981030">
        <w:rPr>
          <w:sz w:val="18"/>
          <w:szCs w:val="18"/>
          <w:lang w:val="en-ZA"/>
        </w:rPr>
        <w:t>he Note issued please contact:</w:t>
      </w:r>
    </w:p>
    <w:p w:rsidR="00D02344" w:rsidRDefault="00D02344" w:rsidP="00D02344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proofErr w:type="spellStart"/>
      <w:r>
        <w:rPr>
          <w:sz w:val="18"/>
          <w:szCs w:val="18"/>
          <w:lang w:val="en-ZA"/>
        </w:rPr>
        <w:t>Vanitha</w:t>
      </w:r>
      <w:proofErr w:type="spellEnd"/>
      <w:r>
        <w:rPr>
          <w:sz w:val="18"/>
          <w:szCs w:val="18"/>
          <w:lang w:val="en-ZA"/>
        </w:rPr>
        <w:t xml:space="preserve"> </w:t>
      </w:r>
      <w:proofErr w:type="spellStart"/>
      <w:r>
        <w:rPr>
          <w:sz w:val="18"/>
          <w:szCs w:val="18"/>
          <w:lang w:val="en-ZA"/>
        </w:rPr>
        <w:t>Kandier</w:t>
      </w:r>
      <w:proofErr w:type="spellEnd"/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  <w:t xml:space="preserve">      Standard Bank</w:t>
      </w:r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  <w:t xml:space="preserve">      </w:t>
      </w:r>
      <w:r w:rsidRPr="00981030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6317268</w:t>
      </w:r>
    </w:p>
    <w:p w:rsidR="00DE6F97" w:rsidRPr="00981030" w:rsidRDefault="00DE6F97" w:rsidP="00D02344">
      <w:pPr>
        <w:pStyle w:val="BodyText"/>
        <w:spacing w:line="360" w:lineRule="auto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Diboko Ledwaba</w:t>
      </w:r>
      <w:r w:rsidRPr="00981030">
        <w:rPr>
          <w:rFonts w:cs="Arial"/>
          <w:sz w:val="18"/>
          <w:szCs w:val="18"/>
          <w:lang w:val="en-ZA"/>
        </w:rPr>
        <w:tab/>
      </w:r>
      <w:r w:rsidR="00D02344">
        <w:rPr>
          <w:rFonts w:cs="Arial"/>
          <w:sz w:val="18"/>
          <w:szCs w:val="18"/>
          <w:lang w:val="en-ZA"/>
        </w:rPr>
        <w:tab/>
      </w:r>
      <w:r w:rsidR="00D02344">
        <w:rPr>
          <w:rFonts w:cs="Arial"/>
          <w:sz w:val="18"/>
          <w:szCs w:val="18"/>
          <w:lang w:val="en-ZA"/>
        </w:rPr>
        <w:tab/>
        <w:t xml:space="preserve">          </w:t>
      </w:r>
      <w:r w:rsidRPr="00981030">
        <w:rPr>
          <w:rFonts w:cs="Arial"/>
          <w:sz w:val="18"/>
          <w:szCs w:val="18"/>
          <w:lang w:val="en-ZA"/>
        </w:rPr>
        <w:t>JSE</w:t>
      </w:r>
      <w:r w:rsidRPr="00981030">
        <w:rPr>
          <w:rFonts w:cs="Arial"/>
          <w:sz w:val="18"/>
          <w:szCs w:val="18"/>
          <w:lang w:val="en-ZA"/>
        </w:rPr>
        <w:tab/>
      </w:r>
      <w:r w:rsidR="00D02344">
        <w:rPr>
          <w:rFonts w:cs="Arial"/>
          <w:sz w:val="18"/>
          <w:szCs w:val="18"/>
          <w:lang w:val="en-ZA"/>
        </w:rPr>
        <w:tab/>
      </w:r>
      <w:r w:rsidR="00D02344">
        <w:rPr>
          <w:rFonts w:cs="Arial"/>
          <w:sz w:val="18"/>
          <w:szCs w:val="18"/>
          <w:lang w:val="en-ZA"/>
        </w:rPr>
        <w:tab/>
      </w:r>
      <w:r w:rsidR="00D02344">
        <w:rPr>
          <w:rFonts w:cs="Arial"/>
          <w:sz w:val="18"/>
          <w:szCs w:val="18"/>
          <w:lang w:val="en-ZA"/>
        </w:rPr>
        <w:tab/>
      </w:r>
      <w:r w:rsidR="00D02344">
        <w:rPr>
          <w:rFonts w:cs="Arial"/>
          <w:sz w:val="18"/>
          <w:szCs w:val="18"/>
          <w:lang w:val="en-ZA"/>
        </w:rPr>
        <w:tab/>
        <w:t xml:space="preserve">      </w:t>
      </w:r>
      <w:r w:rsidRPr="00981030">
        <w:rPr>
          <w:rFonts w:cs="Arial"/>
          <w:sz w:val="18"/>
          <w:szCs w:val="18"/>
          <w:lang w:val="en-ZA"/>
        </w:rPr>
        <w:t>+27 11 5207222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Kea Sape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+27 11 5207603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Default="00085030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72" w:rsidRDefault="00876D72">
      <w:r>
        <w:separator/>
      </w:r>
    </w:p>
  </w:endnote>
  <w:endnote w:type="continuationSeparator" w:id="0">
    <w:p w:rsidR="00876D72" w:rsidRDefault="00876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72" w:rsidRDefault="00876D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72" w:rsidRDefault="00876D72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876D72" w:rsidRDefault="00876D72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0111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01115"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="00B0111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0111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01115"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="00B01115" w:rsidRPr="00C94EA6">
      <w:rPr>
        <w:rFonts w:eastAsia="Times New Roman"/>
        <w:b/>
        <w:color w:val="808080"/>
        <w:sz w:val="14"/>
      </w:rPr>
      <w:fldChar w:fldCharType="end"/>
    </w:r>
  </w:p>
  <w:p w:rsidR="00876D72" w:rsidRDefault="00876D72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876D72" w:rsidRPr="00C94EA6" w:rsidRDefault="00876D72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72" w:rsidRPr="000575E4" w:rsidRDefault="00876D72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876D72" w:rsidRPr="0061041F">
      <w:tc>
        <w:tcPr>
          <w:tcW w:w="1335" w:type="dxa"/>
        </w:tcPr>
        <w:p w:rsidR="00876D72" w:rsidRPr="0061041F" w:rsidRDefault="00876D72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876D72" w:rsidRPr="0061041F" w:rsidRDefault="00876D72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876D72" w:rsidRPr="0061041F" w:rsidRDefault="00876D72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876D72" w:rsidRPr="0061041F" w:rsidRDefault="00876D72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876D72" w:rsidRPr="0061041F" w:rsidRDefault="00876D72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876D72" w:rsidRPr="0061041F" w:rsidRDefault="00876D72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876D72" w:rsidRPr="0061041F" w:rsidRDefault="00876D72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876D72" w:rsidRPr="0061041F" w:rsidRDefault="00876D72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876D72" w:rsidRPr="0061041F" w:rsidRDefault="00876D72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876D72" w:rsidRPr="0061041F" w:rsidRDefault="00876D72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876D72" w:rsidRPr="0061041F" w:rsidRDefault="00876D72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876D72" w:rsidRDefault="00876D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72" w:rsidRDefault="00876D72">
      <w:r>
        <w:separator/>
      </w:r>
    </w:p>
  </w:footnote>
  <w:footnote w:type="continuationSeparator" w:id="0">
    <w:p w:rsidR="00876D72" w:rsidRDefault="00876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72" w:rsidRDefault="00B01115">
    <w:pPr>
      <w:framePr w:wrap="around" w:vAnchor="text" w:hAnchor="margin" w:xAlign="right" w:y="1"/>
    </w:pPr>
    <w:r>
      <w:fldChar w:fldCharType="begin"/>
    </w:r>
    <w:r w:rsidR="00876D72">
      <w:instrText xml:space="preserve">PAGE  </w:instrText>
    </w:r>
    <w:r>
      <w:fldChar w:fldCharType="separate"/>
    </w:r>
    <w:r w:rsidR="00876D72">
      <w:rPr>
        <w:noProof/>
      </w:rPr>
      <w:t>1</w:t>
    </w:r>
    <w:r>
      <w:fldChar w:fldCharType="end"/>
    </w:r>
  </w:p>
  <w:p w:rsidR="00876D72" w:rsidRDefault="00876D72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72" w:rsidRDefault="00B0111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876D72" w:rsidRDefault="00876D72" w:rsidP="00EF6146">
                <w:pPr>
                  <w:jc w:val="right"/>
                </w:pPr>
              </w:p>
              <w:p w:rsidR="00876D72" w:rsidRDefault="00876D72" w:rsidP="00EF6146">
                <w:pPr>
                  <w:jc w:val="right"/>
                </w:pPr>
              </w:p>
              <w:p w:rsidR="00876D72" w:rsidRDefault="00876D72" w:rsidP="00EF6146">
                <w:pPr>
                  <w:jc w:val="right"/>
                </w:pPr>
              </w:p>
              <w:p w:rsidR="00876D72" w:rsidRDefault="00876D72" w:rsidP="00EF6146">
                <w:pPr>
                  <w:jc w:val="right"/>
                </w:pPr>
              </w:p>
              <w:p w:rsidR="00876D72" w:rsidRDefault="00876D72" w:rsidP="00EF6146">
                <w:pPr>
                  <w:jc w:val="right"/>
                </w:pPr>
              </w:p>
              <w:p w:rsidR="00876D72" w:rsidRDefault="00876D72" w:rsidP="00EF6146">
                <w:pPr>
                  <w:jc w:val="right"/>
                </w:pPr>
              </w:p>
              <w:p w:rsidR="00876D72" w:rsidRPr="000575E4" w:rsidRDefault="00876D72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876D72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876D72" w:rsidRPr="0061041F" w:rsidRDefault="00876D72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876D72" w:rsidRPr="00866D23" w:rsidRDefault="00876D72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Pr="000575E4" w:rsidRDefault="00876D72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876D72" w:rsidRPr="0061041F">
      <w:trPr>
        <w:trHeight w:hRule="exact" w:val="2342"/>
        <w:jc w:val="right"/>
      </w:trPr>
      <w:tc>
        <w:tcPr>
          <w:tcW w:w="9752" w:type="dxa"/>
        </w:tcPr>
        <w:p w:rsidR="00876D72" w:rsidRPr="0061041F" w:rsidRDefault="00876D72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6D72" w:rsidRPr="00866D23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Pr="00EF6146" w:rsidRDefault="00876D72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72" w:rsidRDefault="00B0111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876D72" w:rsidRDefault="00876D72" w:rsidP="00BD2E91">
                <w:pPr>
                  <w:jc w:val="right"/>
                </w:pPr>
              </w:p>
              <w:p w:rsidR="00876D72" w:rsidRDefault="00876D72" w:rsidP="00BD2E91">
                <w:pPr>
                  <w:jc w:val="right"/>
                </w:pPr>
              </w:p>
              <w:p w:rsidR="00876D72" w:rsidRDefault="00876D72" w:rsidP="00BD2E91">
                <w:pPr>
                  <w:jc w:val="right"/>
                </w:pPr>
              </w:p>
              <w:p w:rsidR="00876D72" w:rsidRDefault="00876D72" w:rsidP="00BD2E91">
                <w:pPr>
                  <w:jc w:val="right"/>
                </w:pPr>
              </w:p>
              <w:p w:rsidR="00876D72" w:rsidRDefault="00876D72" w:rsidP="00BD2E91">
                <w:pPr>
                  <w:jc w:val="right"/>
                </w:pPr>
              </w:p>
              <w:p w:rsidR="00876D72" w:rsidRDefault="00876D72" w:rsidP="00BD2E91">
                <w:pPr>
                  <w:jc w:val="right"/>
                </w:pPr>
              </w:p>
              <w:p w:rsidR="00876D72" w:rsidRPr="000575E4" w:rsidRDefault="00876D72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876D72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876D72" w:rsidRPr="0061041F" w:rsidRDefault="00876D72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876D72" w:rsidRPr="00866D23" w:rsidRDefault="00876D72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Pr="000575E4" w:rsidRDefault="00876D72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876D72" w:rsidRPr="0061041F">
      <w:trPr>
        <w:trHeight w:hRule="exact" w:val="2342"/>
        <w:jc w:val="right"/>
      </w:trPr>
      <w:tc>
        <w:tcPr>
          <w:tcW w:w="9752" w:type="dxa"/>
        </w:tcPr>
        <w:p w:rsidR="00876D72" w:rsidRPr="0061041F" w:rsidRDefault="00876D72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876D72" w:rsidRPr="00866D23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Pr="000575E4" w:rsidRDefault="00876D72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876D72" w:rsidRPr="0061041F">
      <w:tc>
        <w:tcPr>
          <w:tcW w:w="9752" w:type="dxa"/>
        </w:tcPr>
        <w:p w:rsidR="00876D72" w:rsidRPr="0061041F" w:rsidRDefault="00876D72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876D72" w:rsidRDefault="00876D72"/>
  <w:p w:rsidR="00876D72" w:rsidRDefault="00876D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668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6D72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111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344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1BA2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2012-10-30T08:00:00+00:00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86DD855-F425-4BD8-9C15-10BA85EE9289}"/>
</file>

<file path=customXml/itemProps2.xml><?xml version="1.0" encoding="utf-8"?>
<ds:datastoreItem xmlns:ds="http://schemas.openxmlformats.org/officeDocument/2006/customXml" ds:itemID="{56FBA881-999B-4825-B887-9360D434BDEE}"/>
</file>

<file path=customXml/itemProps3.xml><?xml version="1.0" encoding="utf-8"?>
<ds:datastoreItem xmlns:ds="http://schemas.openxmlformats.org/officeDocument/2006/customXml" ds:itemID="{403B4A6D-9D37-4CD6-A73A-A9918B8C790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7</TotalTime>
  <Pages>1</Pages>
  <Words>91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Redemption-BG32A1-30JOCT2012</dc:title>
  <dc:subject/>
  <dc:creator>Johannesburg Stock Exchange</dc:creator>
  <cp:keywords/>
  <cp:lastModifiedBy> </cp:lastModifiedBy>
  <cp:revision>2</cp:revision>
  <cp:lastPrinted>2012-01-03T09:35:00Z</cp:lastPrinted>
  <dcterms:created xsi:type="dcterms:W3CDTF">2012-10-31T14:33:00Z</dcterms:created>
  <dcterms:modified xsi:type="dcterms:W3CDTF">2012-10-31T14:33:00Z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